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D" w:rsidRDefault="00CF5838" w:rsidP="0033569D">
      <w:pPr>
        <w:widowControl/>
        <w:shd w:val="clear" w:color="auto" w:fill="FFFFFF"/>
        <w:ind w:right="1824"/>
        <w:outlineLvl w:val="2"/>
        <w:rPr>
          <w:rFonts w:ascii="ＤＨＰ平成明朝体W3" w:eastAsia="ＤＨＰ平成明朝体W3" w:hAnsi="ＤＨＰ平成明朝体W3" w:cs="メイリオ"/>
          <w:color w:val="363636"/>
          <w:spacing w:val="12"/>
          <w:sz w:val="22"/>
        </w:rPr>
      </w:pPr>
      <w:r w:rsidRPr="00CF5838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1"/>
          <w:szCs w:val="31"/>
        </w:rPr>
        <w:pict>
          <v:oval id="_x0000_s1059" style="position:absolute;left:0;text-align:left;margin-left:388.5pt;margin-top:16.5pt;width:140.25pt;height:89.25pt;z-index:251712512" fillcolor="#c6d9f1 [671]" stroked="f">
            <v:fill color2="fill lighten(51)" angle="-135" focusposition=".5,.5" focussize="" method="linear sigma" type="gradient"/>
            <v:shadow on="t"/>
            <v:textbox inset="5.85pt,.7pt,5.85pt,.7pt">
              <w:txbxContent>
                <w:p w:rsidR="004E1D11" w:rsidRDefault="004E1D11"/>
              </w:txbxContent>
            </v:textbox>
          </v:oval>
        </w:pict>
      </w:r>
      <w:r w:rsidR="0033569D">
        <w:rPr>
          <w:rFonts w:ascii="ＤＨＰ平成明朝体W3" w:eastAsia="ＤＨＰ平成明朝体W3" w:hAnsi="ＤＨＰ平成明朝体W3" w:cs="メイリオ" w:hint="eastAsia"/>
          <w:noProof/>
          <w:color w:val="363636"/>
          <w:spacing w:val="12"/>
          <w:sz w:val="2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-257175</wp:posOffset>
            </wp:positionV>
            <wp:extent cx="7096125" cy="1038225"/>
            <wp:effectExtent l="19050" t="0" r="9525" b="0"/>
            <wp:wrapNone/>
            <wp:docPr id="8" name="図 1" descr="聖セシリア喜多見幼稚園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聖セシリア喜多見幼稚園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69D">
        <w:rPr>
          <w:rFonts w:ascii="ＤＨＰ平成明朝体W3" w:eastAsia="ＤＨＰ平成明朝体W3" w:hAnsi="ＤＨＰ平成明朝体W3" w:cs="メイリオ" w:hint="eastAsia"/>
          <w:color w:val="363636"/>
          <w:spacing w:val="12"/>
          <w:sz w:val="22"/>
        </w:rPr>
        <w:t xml:space="preserve">　　　　　　　　　　　　　</w:t>
      </w:r>
    </w:p>
    <w:p w:rsidR="0033569D" w:rsidRDefault="00CF5838" w:rsidP="0033569D">
      <w:pPr>
        <w:widowControl/>
        <w:shd w:val="clear" w:color="auto" w:fill="FFFFFF"/>
        <w:ind w:right="1824"/>
        <w:outlineLvl w:val="2"/>
        <w:rPr>
          <w:rFonts w:ascii="ＤＨＰ平成明朝体W3" w:eastAsia="ＤＨＰ平成明朝体W3" w:hAnsi="ＤＨＰ平成明朝体W3" w:cs="メイリオ"/>
          <w:color w:val="363636"/>
          <w:spacing w:val="12"/>
          <w:sz w:val="22"/>
        </w:rPr>
      </w:pPr>
      <w:r w:rsidRPr="00CF5838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2" type="#_x0000_t144" style="position:absolute;left:0;text-align:left;margin-left:422.85pt;margin-top:4.5pt;width:73.65pt;height:20.25pt;z-index:251715584" fillcolor="#002060" stroked="f">
            <v:shadow color="#868686"/>
            <v:textpath style="font-family:&quot;ARマーカー体E&quot;;font-size:20pt;v-text-reverse:t" fitshape="t" trim="t" string="開 催 日"/>
          </v:shape>
        </w:pict>
      </w:r>
    </w:p>
    <w:p w:rsidR="0033569D" w:rsidRPr="00D24EE3" w:rsidRDefault="00CF5838" w:rsidP="0033569D">
      <w:pPr>
        <w:widowControl/>
        <w:shd w:val="clear" w:color="auto" w:fill="FFFFFF"/>
        <w:ind w:right="1824"/>
        <w:outlineLvl w:val="2"/>
        <w:rPr>
          <w:rFonts w:ascii="ＤＨＰ平成明朝体W3" w:eastAsia="ＤＨＰ平成明朝体W3" w:hAnsi="ＤＨＰ平成明朝体W3" w:cs="メイリオ"/>
          <w:color w:val="363636"/>
          <w:spacing w:val="12"/>
          <w:sz w:val="22"/>
        </w:rPr>
      </w:pPr>
      <w:r w:rsidRPr="00CF5838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1"/>
          <w:szCs w:val="31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61" type="#_x0000_t174" style="position:absolute;left:0;text-align:left;margin-left:411.75pt;margin-top:6.75pt;width:92.25pt;height:42.75pt;z-index:251714560" adj="19326" fillcolor="#002060" stroked="f" strokecolor="red" strokeweight="1pt">
            <v:shadow on="t" color="#009"/>
            <v:textpath style="font-family:&quot;ARマーカー体E&quot;;v-text-spacing:52429f;v-text-reverse:t;v-text-kern:t" trim="t" fitpath="t" string="５/１６"/>
          </v:shape>
        </w:pict>
      </w:r>
    </w:p>
    <w:p w:rsidR="0033569D" w:rsidRDefault="00CF5838" w:rsidP="0033569D">
      <w:pPr>
        <w:widowControl/>
        <w:shd w:val="clear" w:color="auto" w:fill="FFFFFF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31"/>
          <w:szCs w:val="31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1"/>
          <w:szCs w:val="31"/>
        </w:rPr>
        <w:pict>
          <v:oval id="_x0000_s1091" style="position:absolute;margin-left:417pt;margin-top:27.75pt;width:456pt;height:566.25pt;z-index:-251653123;mso-wrap-style:none" fillcolor="#ff9" stroked="f" strokecolor="#d99594 [1941]" strokeweight="1.5pt">
            <v:fill color2="#fde9d9 [665]" rotate="t" focus="100%" type="gradient"/>
            <v:stroke dashstyle="1 1" endcap="round"/>
            <v:textbox inset="2.46mm,1.85mm,2.46mm,1.85mm"/>
          </v:oval>
        </w:pict>
      </w: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513pt;margin-top:21.75pt;width:22.5pt;height:15.75pt;z-index:251713536" fillcolor="#002060" stroked="f" strokecolor="red" strokeweight="1pt">
            <v:shadow on="t" color="#009"/>
            <v:textpath style="font-family:&quot;ARマーカー体E&quot;;font-weight:bold;v-text-spacing:52429f;v-text-reverse:t;v-text-kern:t" trim="t" fitpath="t" string="（土）"/>
          </v:shape>
        </w:pict>
      </w:r>
      <w:r w:rsidRPr="00CF5838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56" type="#_x0000_t175" style="position:absolute;margin-left:-4.5pt;margin-top:3.75pt;width:317.4pt;height:24pt;z-index:251708416" adj="7200,10770" fillcolor="#17365d [2415]" stroked="f">
            <v:shadow color="#868686"/>
            <v:textpath style="font-family:&quot;AR P丸ゴシック体E&quot;;font-size:20pt;v-text-reverse:t;v-text-kern:t" trim="t" fitpath="t" string="聖セシリア喜多見幼稚園・ど・ん・な・と・こ・ろ・・？"/>
          </v:shape>
        </w:pict>
      </w:r>
    </w:p>
    <w:p w:rsidR="0033569D" w:rsidRDefault="00CF5838" w:rsidP="0033569D">
      <w:pPr>
        <w:widowControl/>
        <w:shd w:val="clear" w:color="auto" w:fill="FFFFFF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31"/>
          <w:szCs w:val="31"/>
        </w:rPr>
      </w:pPr>
      <w:r w:rsidRPr="00CF5838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3" type="#_x0000_t159" style="position:absolute;margin-left:-4.5pt;margin-top:1.5pt;width:533.25pt;height:88.5pt;z-index:251716608" fillcolor="#df8fd9" strokecolor="red">
            <v:fill rotate="t"/>
            <v:shadow on="t" color="#0070c0" opacity=".5" offset="-6pt,6pt"/>
            <v:textpath style="font-family:&quot;HGP創英角ﾎﾟｯﾌﾟ体&quot;;font-weight:bold;v-text-reverse:t;v-text-kern:t" trim="t" fitpath="t" string="公開体験保育"/>
          </v:shape>
        </w:pict>
      </w:r>
    </w:p>
    <w:p w:rsidR="0033569D" w:rsidRDefault="0033569D" w:rsidP="0033569D">
      <w:pPr>
        <w:rPr>
          <w:rFonts w:ascii="ＭＳ Ｐゴシック" w:eastAsia="ＭＳ Ｐゴシック" w:hAnsi="ＭＳ Ｐゴシック" w:cs="ＭＳ Ｐゴシック"/>
          <w:b/>
          <w:bCs/>
          <w:kern w:val="0"/>
          <w:sz w:val="31"/>
          <w:szCs w:val="31"/>
        </w:rPr>
      </w:pPr>
    </w:p>
    <w:p w:rsidR="0033569D" w:rsidRDefault="0033569D" w:rsidP="0033569D">
      <w:pPr>
        <w:rPr>
          <w:rFonts w:ascii="ＭＳ Ｐゴシック" w:eastAsia="ＭＳ Ｐゴシック" w:hAnsi="ＭＳ Ｐゴシック" w:cs="ＭＳ Ｐゴシック"/>
          <w:b/>
          <w:bCs/>
          <w:kern w:val="0"/>
          <w:sz w:val="31"/>
          <w:szCs w:val="31"/>
        </w:rPr>
      </w:pPr>
    </w:p>
    <w:p w:rsidR="0033569D" w:rsidRPr="002F52FD" w:rsidRDefault="00CF5838" w:rsidP="0033569D">
      <w:pPr>
        <w:rPr>
          <w:rFonts w:ascii="FDキネ丸ボールド" w:eastAsia="FDキネ丸ボールド" w:hAnsi="FDキネ丸ボールド" w:cs="メイリオ"/>
          <w:b/>
          <w:shadow/>
          <w:color w:val="363636"/>
          <w:spacing w:val="12"/>
          <w:sz w:val="22"/>
        </w:rPr>
      </w:pPr>
      <w:r w:rsidRPr="00CF5838">
        <w:rPr>
          <w:rFonts w:ascii="ARマッチ体B" w:eastAsia="ARマッチ体B" w:hAnsi="ARマッチ体B" w:cs="メイリオ"/>
          <w:noProof/>
          <w:color w:val="363636"/>
          <w:spacing w:val="12"/>
          <w:sz w:val="2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94" type="#_x0000_t135" style="position:absolute;left:0;text-align:left;margin-left:-43.5pt;margin-top:3pt;width:129pt;height:303.75pt;z-index:-251545600;mso-wrap-style:none" fillcolor="#92d050" stroked="f" strokecolor="#d99594 [1941]" strokeweight="1.5pt">
            <v:fill opacity="19005f"/>
            <v:stroke dashstyle="1 1" endcap="round"/>
            <v:textbox inset="2.46mm,1.85mm,2.46mm,1.85mm"/>
          </v:shape>
        </w:pict>
      </w:r>
      <w:r w:rsidR="0033569D" w:rsidRPr="002F52FD">
        <w:rPr>
          <w:rFonts w:ascii="FDキネ丸ボールド" w:eastAsia="FDキネ丸ボールド" w:hAnsi="FDキネ丸ボールド" w:cs="メイリオ" w:hint="eastAsia"/>
          <w:b/>
          <w:shadow/>
          <w:color w:val="363636"/>
          <w:spacing w:val="12"/>
          <w:sz w:val="22"/>
        </w:rPr>
        <w:t>就園前のお子様（０歳～）と保護者様に聖セシリア喜多見幼稚園を体験して頂けます。</w:t>
      </w:r>
    </w:p>
    <w:p w:rsidR="0033569D" w:rsidRPr="002F52FD" w:rsidRDefault="00201641" w:rsidP="0033569D">
      <w:pPr>
        <w:rPr>
          <w:rFonts w:ascii="FDキネ丸ボールド" w:eastAsia="FDキネ丸ボールド" w:hAnsi="FDキネ丸ボールド" w:cs="メイリオ"/>
          <w:b/>
          <w:shadow/>
          <w:color w:val="363636"/>
          <w:spacing w:val="12"/>
          <w:sz w:val="22"/>
        </w:rPr>
      </w:pPr>
      <w:r w:rsidRPr="002F52FD">
        <w:rPr>
          <w:rFonts w:ascii="FDキネ丸ボールド" w:eastAsia="FDキネ丸ボールド" w:hAnsi="FDキネ丸ボールド" w:cs="メイリオ" w:hint="eastAsia"/>
          <w:b/>
          <w:shadow/>
          <w:color w:val="363636"/>
          <w:spacing w:val="12"/>
          <w:sz w:val="22"/>
        </w:rPr>
        <w:t>朝の会からスタート！手遊びや</w:t>
      </w:r>
      <w:r w:rsidR="0033569D" w:rsidRPr="002F52FD">
        <w:rPr>
          <w:rFonts w:ascii="FDキネ丸ボールド" w:eastAsia="FDキネ丸ボールド" w:hAnsi="FDキネ丸ボールド" w:cs="メイリオ" w:hint="eastAsia"/>
          <w:b/>
          <w:shadow/>
          <w:color w:val="363636"/>
          <w:spacing w:val="12"/>
          <w:sz w:val="22"/>
        </w:rPr>
        <w:t>製作など、</w:t>
      </w:r>
      <w:r w:rsidRPr="002F52FD">
        <w:rPr>
          <w:rFonts w:ascii="FDキネ丸ボールド" w:eastAsia="FDキネ丸ボールド" w:hAnsi="FDキネ丸ボールド" w:cs="メイリオ" w:hint="eastAsia"/>
          <w:b/>
          <w:shadow/>
          <w:color w:val="363636"/>
          <w:spacing w:val="12"/>
          <w:sz w:val="22"/>
        </w:rPr>
        <w:t>お子様と一緒に</w:t>
      </w:r>
      <w:r w:rsidR="0033569D" w:rsidRPr="002F52FD">
        <w:rPr>
          <w:rFonts w:ascii="FDキネ丸ボールド" w:eastAsia="FDキネ丸ボールド" w:hAnsi="FDキネ丸ボールド" w:cs="メイリオ" w:hint="eastAsia"/>
          <w:b/>
          <w:shadow/>
          <w:color w:val="363636"/>
          <w:spacing w:val="12"/>
          <w:sz w:val="22"/>
        </w:rPr>
        <w:t>親子で楽しみながら行います。</w:t>
      </w:r>
    </w:p>
    <w:p w:rsidR="0033569D" w:rsidRPr="00201641" w:rsidRDefault="00A07F69" w:rsidP="0033569D">
      <w:pPr>
        <w:rPr>
          <w:rFonts w:ascii="ARマッチ体B" w:eastAsia="ARマッチ体B" w:hAnsi="ARマッチ体B" w:cs="メイリオ"/>
          <w:b/>
          <w:color w:val="363636"/>
          <w:spacing w:val="12"/>
          <w:sz w:val="22"/>
        </w:rPr>
      </w:pPr>
      <w:r>
        <w:rPr>
          <w:rFonts w:ascii="FDキネ丸ボールド" w:eastAsia="FDキネ丸ボールド" w:hAnsi="FDキネ丸ボールド" w:cs="メイリオ" w:hint="eastAsia"/>
          <w:noProof/>
          <w:color w:val="363636"/>
          <w:spacing w:val="12"/>
          <w:sz w:val="22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152400</wp:posOffset>
            </wp:positionV>
            <wp:extent cx="2576830" cy="2042160"/>
            <wp:effectExtent l="247650" t="228600" r="242570" b="205740"/>
            <wp:wrapNone/>
            <wp:docPr id="14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54" t="9508" r="6113"/>
                    <a:stretch>
                      <a:fillRect/>
                    </a:stretch>
                  </pic:blipFill>
                  <pic:spPr bwMode="auto">
                    <a:xfrm rot="21125613">
                      <a:off x="0" y="0"/>
                      <a:ext cx="2576830" cy="20421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3B5B">
        <w:rPr>
          <w:rFonts w:ascii="FDキネ丸ボールド" w:eastAsia="FDキネ丸ボールド" w:hAnsi="FDキネ丸ボールド" w:cs="メイリオ" w:hint="eastAsia"/>
          <w:noProof/>
          <w:color w:val="363636"/>
          <w:spacing w:val="12"/>
          <w:sz w:val="22"/>
        </w:rPr>
        <w:t xml:space="preserve"> </w:t>
      </w:r>
    </w:p>
    <w:p w:rsidR="0033569D" w:rsidRDefault="00CF5838" w:rsidP="0033569D">
      <w:pPr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 w:rsidRPr="00CF5838">
        <w:rPr>
          <w:noProof/>
        </w:rPr>
        <w:pict>
          <v:roundrect id="_x0000_s1057" style="position:absolute;left:0;text-align:left;margin-left:-4.5pt;margin-top:4.35pt;width:317.4pt;height:240.9pt;z-index:251725824" arcsize="2503f" strokecolor="#d99594 [1941]" strokeweight="1.5pt">
            <v:shadow on="t" color="#d99594 [1941]"/>
            <v:textbox style="mso-next-textbox:#_x0000_s1057" inset="2.46mm,1.85mm,2.46mm,1.85mm">
              <w:txbxContent>
                <w:p w:rsidR="0033569D" w:rsidRPr="002F52FD" w:rsidRDefault="0033569D" w:rsidP="0033569D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4"/>
                      <w:szCs w:val="24"/>
                    </w:rPr>
                  </w:pPr>
                  <w:r w:rsidRPr="002F52FD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4"/>
                      <w:szCs w:val="24"/>
                    </w:rPr>
                    <w:t>＜体験保育1日のスケジュール＞</w:t>
                  </w:r>
                </w:p>
                <w:p w:rsidR="0033569D" w:rsidRPr="00313821" w:rsidRDefault="0033569D" w:rsidP="0033569D">
                  <w:pPr>
                    <w:rPr>
                      <w:rFonts w:ascii="FDキネ丸ボールド" w:eastAsia="FDキネ丸ボールド" w:hAnsi="FDキネ丸ボールド" w:cs="メイリオ"/>
                      <w:color w:val="363636"/>
                      <w:spacing w:val="12"/>
                      <w:sz w:val="22"/>
                    </w:rPr>
                  </w:pPr>
                </w:p>
                <w:p w:rsidR="00313821" w:rsidRPr="00AA2E50" w:rsidRDefault="00313821" w:rsidP="00313821">
                  <w:pPr>
                    <w:ind w:firstLineChars="50" w:firstLine="112"/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9:40～</w:t>
                  </w:r>
                  <w:r w:rsidR="0033569D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受付</w:t>
                  </w:r>
                </w:p>
                <w:p w:rsidR="0033569D" w:rsidRPr="00AA2E50" w:rsidRDefault="00313821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10:00～朝の会・自由遊び・お祈り</w:t>
                  </w:r>
                </w:p>
                <w:p w:rsidR="00313821" w:rsidRPr="00AA2E50" w:rsidRDefault="00313821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FF0000"/>
                      <w:spacing w:val="12"/>
                      <w:sz w:val="18"/>
                      <w:szCs w:val="18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 xml:space="preserve">　　　　</w:t>
                  </w: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FF0000"/>
                      <w:spacing w:val="12"/>
                      <w:sz w:val="18"/>
                      <w:szCs w:val="18"/>
                    </w:rPr>
                    <w:t>「神さま、今日一日良い子で仲良くできますように」</w:t>
                  </w:r>
                </w:p>
                <w:p w:rsidR="0033569D" w:rsidRPr="00AA2E50" w:rsidRDefault="00560176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10:10</w:t>
                  </w:r>
                  <w:r w:rsidR="00313821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～</w:t>
                  </w:r>
                  <w:r w:rsidR="0033569D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（例）</w:t>
                  </w:r>
                </w:p>
                <w:p w:rsidR="0033569D" w:rsidRPr="00AA2E50" w:rsidRDefault="00313821" w:rsidP="0033569D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 xml:space="preserve">　　　　</w:t>
                  </w:r>
                  <w:r w:rsidR="0033569D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歌遊び</w:t>
                  </w:r>
                </w:p>
                <w:p w:rsidR="0033569D" w:rsidRPr="00AA2E50" w:rsidRDefault="00313821" w:rsidP="0033569D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 xml:space="preserve">　　　　</w:t>
                  </w:r>
                  <w:r w:rsidR="0033569D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手遊び</w:t>
                  </w:r>
                </w:p>
                <w:p w:rsidR="0033569D" w:rsidRPr="00AA2E50" w:rsidRDefault="0033569D" w:rsidP="00A47E01">
                  <w:pPr>
                    <w:ind w:firstLineChars="400" w:firstLine="899"/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職員による劇</w:t>
                  </w:r>
                </w:p>
                <w:p w:rsidR="0033569D" w:rsidRPr="00AA2E50" w:rsidRDefault="00313821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363636"/>
                      <w:spacing w:val="12"/>
                      <w:sz w:val="20"/>
                      <w:szCs w:val="20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11:00～</w:t>
                  </w:r>
                  <w:r w:rsidR="0033569D"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終わりの会</w:t>
                  </w: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>・お祈り</w:t>
                  </w:r>
                </w:p>
                <w:p w:rsidR="00313821" w:rsidRPr="00AA2E50" w:rsidRDefault="00313821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FF0000"/>
                      <w:spacing w:val="12"/>
                      <w:sz w:val="18"/>
                      <w:szCs w:val="18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363636"/>
                      <w:spacing w:val="12"/>
                      <w:sz w:val="20"/>
                      <w:szCs w:val="20"/>
                    </w:rPr>
                    <w:t xml:space="preserve">　　　　</w:t>
                  </w: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FF0000"/>
                      <w:spacing w:val="12"/>
                      <w:sz w:val="18"/>
                      <w:szCs w:val="18"/>
                    </w:rPr>
                    <w:t>「神さま、今日一日良い子で仲良くできました</w:t>
                  </w:r>
                </w:p>
                <w:p w:rsidR="00313821" w:rsidRPr="00AA2E50" w:rsidRDefault="00313821" w:rsidP="00313821">
                  <w:pPr>
                    <w:rPr>
                      <w:rFonts w:ascii="FDキネ丸ボールド" w:eastAsia="FDキネ丸ボールド" w:hAnsi="FDキネ丸ボールド" w:cs="メイリオ"/>
                      <w:b/>
                      <w:color w:val="FF0000"/>
                      <w:spacing w:val="12"/>
                      <w:sz w:val="18"/>
                      <w:szCs w:val="18"/>
                    </w:rPr>
                  </w:pPr>
                  <w:r w:rsidRPr="00AA2E50">
                    <w:rPr>
                      <w:rFonts w:ascii="FDキネ丸ボールド" w:eastAsia="FDキネ丸ボールド" w:hAnsi="FDキネ丸ボールド" w:cs="メイリオ" w:hint="eastAsia"/>
                      <w:b/>
                      <w:color w:val="FF0000"/>
                      <w:spacing w:val="12"/>
                      <w:sz w:val="18"/>
                      <w:szCs w:val="18"/>
                    </w:rPr>
                    <w:t xml:space="preserve">　　　　　無事におうちに帰れますようにお守り下さい」</w:t>
                  </w:r>
                </w:p>
              </w:txbxContent>
            </v:textbox>
            <w10:wrap type="square"/>
          </v:roundrect>
        </w:pict>
      </w:r>
      <w:r w:rsidR="00201641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-1495425</wp:posOffset>
            </wp:positionH>
            <wp:positionV relativeFrom="paragraph">
              <wp:posOffset>219075</wp:posOffset>
            </wp:positionV>
            <wp:extent cx="847725" cy="733425"/>
            <wp:effectExtent l="19050" t="0" r="9525" b="0"/>
            <wp:wrapNone/>
            <wp:docPr id="13" name="図 4" descr="D:\幼稚園\イラストディスク1\illust\COLOR\04\c-04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幼稚園\イラストディスク1\illust\COLOR\04\c-04-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69D" w:rsidRDefault="0033569D" w:rsidP="0033569D">
      <w:pPr>
        <w:rPr>
          <w:rFonts w:ascii="ARマッチ体B" w:eastAsia="ARマッチ体B" w:hAnsi="ARマッチ体B" w:cs="メイリオ"/>
          <w:color w:val="363636"/>
          <w:spacing w:val="12"/>
          <w:sz w:val="22"/>
        </w:rPr>
      </w:pPr>
    </w:p>
    <w:p w:rsidR="0033569D" w:rsidRDefault="0033569D" w:rsidP="0033569D">
      <w:pPr>
        <w:rPr>
          <w:rFonts w:ascii="ARマッチ体B" w:eastAsia="ARマッチ体B" w:hAnsi="ARマッチ体B" w:cs="メイリオ"/>
          <w:color w:val="363636"/>
          <w:spacing w:val="12"/>
          <w:sz w:val="22"/>
        </w:rPr>
      </w:pPr>
    </w:p>
    <w:p w:rsidR="0033569D" w:rsidRDefault="0033569D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</w:p>
    <w:p w:rsidR="0033569D" w:rsidRDefault="0033569D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</w:p>
    <w:p w:rsidR="0033569D" w:rsidRDefault="0033569D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</w:p>
    <w:p w:rsidR="0033569D" w:rsidRDefault="00313821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/>
          <w:noProof/>
          <w:color w:val="363636"/>
          <w:spacing w:val="12"/>
          <w:sz w:val="2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-2206625</wp:posOffset>
            </wp:positionH>
            <wp:positionV relativeFrom="paragraph">
              <wp:posOffset>85725</wp:posOffset>
            </wp:positionV>
            <wp:extent cx="1558925" cy="933450"/>
            <wp:effectExtent l="19050" t="0" r="3175" b="0"/>
            <wp:wrapNone/>
            <wp:docPr id="11" name="図 2" descr="D:\幼稚園\イラストディスク2\illust\COLOR\03\c-03-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幼稚園\イラストディスク2\illust\COLOR\03\c-03-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</w:t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/>
          <w:noProof/>
          <w:color w:val="363636"/>
          <w:spacing w:val="12"/>
          <w:sz w:val="2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81915</wp:posOffset>
            </wp:positionV>
            <wp:extent cx="1979295" cy="1562735"/>
            <wp:effectExtent l="419100" t="400050" r="440055" b="399415"/>
            <wp:wrapNone/>
            <wp:docPr id="17" name="図 6" descr="制作遊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制作遊び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736493">
                      <a:off x="0" y="0"/>
                      <a:ext cx="1979295" cy="15627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</w:t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 </w:t>
      </w:r>
    </w:p>
    <w:p w:rsidR="0033569D" w:rsidRPr="00A07F69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   </w:t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 </w:t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</w:t>
      </w:r>
    </w:p>
    <w:p w:rsidR="0033569D" w:rsidRDefault="00163B5B" w:rsidP="0033569D">
      <w:pPr>
        <w:widowControl/>
        <w:shd w:val="clear" w:color="auto" w:fill="FFFFFF"/>
        <w:ind w:right="1824"/>
        <w:outlineLvl w:val="2"/>
        <w:rPr>
          <w:rFonts w:ascii="ARマッチ体B" w:eastAsia="ARマッチ体B" w:hAnsi="ARマッチ体B" w:cs="メイリオ"/>
          <w:color w:val="363636"/>
          <w:spacing w:val="12"/>
          <w:sz w:val="22"/>
        </w:rPr>
      </w:pPr>
      <w:r>
        <w:rPr>
          <w:rFonts w:ascii="ARマッチ体B" w:eastAsia="ARマッチ体B" w:hAnsi="ARマッチ体B" w:cs="メイリオ" w:hint="eastAsia"/>
          <w:color w:val="363636"/>
          <w:spacing w:val="12"/>
          <w:sz w:val="22"/>
        </w:rPr>
        <w:t xml:space="preserve">      </w:t>
      </w:r>
    </w:p>
    <w:p w:rsidR="0033569D" w:rsidRPr="00613CB5" w:rsidRDefault="0033569D" w:rsidP="0033569D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○開催日…5月16日（土）</w:t>
      </w:r>
    </w:p>
    <w:p w:rsidR="0033569D" w:rsidRPr="00613CB5" w:rsidRDefault="0033569D" w:rsidP="0033569D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○対  象…0歳児より</w:t>
      </w:r>
      <w:r w:rsidR="00560176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、ご家族</w:t>
      </w:r>
      <w:r w:rsidR="00201641"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で参加できます。</w:t>
      </w:r>
    </w:p>
    <w:p w:rsidR="0033569D" w:rsidRPr="00613CB5" w:rsidRDefault="0033569D" w:rsidP="0033569D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 xml:space="preserve">        </w:t>
      </w:r>
      <w:r w:rsidR="002F52FD"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 xml:space="preserve">  </w:t>
      </w:r>
      <w:r w:rsidR="00560176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※セシリア幼稚園にご興味のあ</w:t>
      </w: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る方はどなたでも参加可能です。</w:t>
      </w:r>
    </w:p>
    <w:p w:rsidR="0033569D" w:rsidRPr="00613CB5" w:rsidRDefault="0033569D" w:rsidP="0033569D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○持ち物…上履き（保護者の方もご用意下さい）・水筒</w:t>
      </w:r>
    </w:p>
    <w:p w:rsidR="00D55E3B" w:rsidRPr="00613CB5" w:rsidRDefault="0033569D" w:rsidP="0033569D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○申　込…お電話にて受付いたします</w:t>
      </w:r>
      <w:r w:rsidR="002E1FF5" w:rsidRPr="00613CB5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。</w:t>
      </w:r>
    </w:p>
    <w:p w:rsidR="00C5681E" w:rsidRDefault="00CF5838" w:rsidP="00C5681E">
      <w:pPr>
        <w:widowControl/>
        <w:shd w:val="clear" w:color="auto" w:fill="FFFFFF"/>
        <w:ind w:right="1824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 w:val="36"/>
          <w:szCs w:val="36"/>
        </w:rPr>
      </w:pPr>
      <w:r w:rsidRPr="00CF5838">
        <w:rPr>
          <w:rFonts w:ascii="FDキネ丸ボールド" w:eastAsia="FDキネ丸ボールド" w:hAnsi="FDキネ丸ボールド" w:cs="メイリオ"/>
          <w:b/>
          <w:noProof/>
          <w:color w:val="363636"/>
          <w:spacing w:val="12"/>
          <w:sz w:val="22"/>
        </w:rPr>
        <w:pict>
          <v:roundrect id="_x0000_s1087" style="position:absolute;left:0;text-align:left;margin-left:-8.25pt;margin-top:51.75pt;width:543.75pt;height:45.35pt;z-index:-251652098;mso-wrap-style:none" arcsize="6332f" fillcolor="yellow" stroked="f" strokecolor="#17365d [2415]" strokeweight="1pt">
            <v:fill color2="fill lighten(51)" focusposition="1" focussize="" method="linear sigma" focus="100%" type="gradient"/>
            <v:stroke dashstyle="1 1" endcap="round"/>
            <v:textbox inset="2.46mm,1.85mm,2.46mm,1.85mm"/>
          </v:roundrect>
        </w:pict>
      </w:r>
      <w:r w:rsidR="00C5681E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 xml:space="preserve">　</w:t>
      </w:r>
      <w:r w:rsidR="002E1FF5" w:rsidRPr="00C5681E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 w:val="36"/>
          <w:szCs w:val="36"/>
        </w:rPr>
        <w:t>☎０３－３４８０－１９３６</w:t>
      </w:r>
    </w:p>
    <w:p w:rsidR="0033569D" w:rsidRPr="00C5681E" w:rsidRDefault="002F52FD" w:rsidP="00C5681E">
      <w:pPr>
        <w:widowControl/>
        <w:shd w:val="clear" w:color="auto" w:fill="FFFFFF"/>
        <w:ind w:right="1824" w:firstLineChars="1100" w:firstLine="2583"/>
        <w:outlineLvl w:val="2"/>
        <w:rPr>
          <w:rFonts w:ascii="FDキネ丸ボールド" w:eastAsia="FDキネ丸ボールド" w:hAnsi="FDキネ丸ボールド" w:cs="メイリオ"/>
          <w:b/>
          <w:color w:val="363636"/>
          <w:spacing w:val="12"/>
          <w:sz w:val="36"/>
          <w:szCs w:val="36"/>
        </w:rPr>
      </w:pPr>
      <w:r w:rsidRPr="00613CB5">
        <w:rPr>
          <w:rFonts w:ascii="ARマッチ体B" w:eastAsia="ARマッチ体B" w:hAnsi="ARマッチ体B" w:cs="メイリオ" w:hint="eastAsia"/>
          <w:b/>
          <w:color w:val="363636"/>
          <w:spacing w:val="12"/>
          <w:szCs w:val="21"/>
        </w:rPr>
        <w:t>※お電話は</w:t>
      </w:r>
      <w:r w:rsidR="00D55E3B" w:rsidRPr="00613CB5">
        <w:rPr>
          <w:rFonts w:ascii="AR Pマーカー体E" w:eastAsia="AR Pマーカー体E" w:hAnsi="AR Pマーカー体E" w:cs="メイリオ" w:hint="eastAsia"/>
          <w:b/>
          <w:color w:val="363636"/>
          <w:spacing w:val="12"/>
          <w:szCs w:val="21"/>
        </w:rPr>
        <w:t>14:00～16:00</w:t>
      </w:r>
      <w:r w:rsidR="002E1FF5" w:rsidRPr="00613CB5">
        <w:rPr>
          <w:rFonts w:ascii="AR Pマーカー体E" w:eastAsia="AR Pマーカー体E" w:hAnsi="AR Pマーカー体E" w:cs="メイリオ"/>
          <w:b/>
          <w:color w:val="363636"/>
          <w:spacing w:val="12"/>
          <w:szCs w:val="21"/>
        </w:rPr>
        <w:t>でお願</w:t>
      </w:r>
      <w:r w:rsidR="002E1FF5" w:rsidRPr="00613CB5">
        <w:rPr>
          <w:rFonts w:ascii="AR Pマーカー体E" w:eastAsia="AR Pマーカー体E" w:hAnsi="AR Pマーカー体E" w:cs="メイリオ" w:hint="eastAsia"/>
          <w:b/>
          <w:color w:val="363636"/>
          <w:spacing w:val="12"/>
          <w:szCs w:val="21"/>
        </w:rPr>
        <w:t>いいたします。</w:t>
      </w:r>
    </w:p>
    <w:p w:rsidR="00D55E3B" w:rsidRPr="00201641" w:rsidRDefault="0033569D" w:rsidP="00201641">
      <w:pPr>
        <w:rPr>
          <w:rFonts w:ascii="FDキネ丸ボールド" w:eastAsia="FDキネ丸ボールド" w:hAnsi="FDキネ丸ボールド" w:cs="メイリオ"/>
          <w:b/>
          <w:color w:val="363636"/>
          <w:spacing w:val="12"/>
          <w:szCs w:val="21"/>
        </w:rPr>
      </w:pPr>
      <w:r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聖セシリア喜多見幼稚園はカトリック（愛）の教えに基づいた</w:t>
      </w:r>
      <w:r w:rsid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,</w:t>
      </w:r>
      <w:r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きめ細やかな保育を目指しています。</w:t>
      </w:r>
    </w:p>
    <w:p w:rsidR="004E1D11" w:rsidRPr="00201641" w:rsidRDefault="00201641" w:rsidP="00201641">
      <w:pPr>
        <w:rPr>
          <w:rFonts w:ascii="FDキネ丸ボールド" w:eastAsia="FDキネ丸ボールド" w:hAnsi="FDキネ丸ボールド" w:cs="メイリオ"/>
          <w:color w:val="363636"/>
          <w:spacing w:val="12"/>
          <w:szCs w:val="21"/>
        </w:rPr>
      </w:pPr>
      <w:r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育児相談・幼稚園生活のご相談も承ります。お友達と一緒にお</w:t>
      </w:r>
      <w:r w:rsidR="0033569D"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気軽</w:t>
      </w:r>
      <w:r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に</w:t>
      </w:r>
      <w:r w:rsidR="0033569D" w:rsidRPr="00201641">
        <w:rPr>
          <w:rFonts w:ascii="FDキネ丸ボールド" w:eastAsia="FDキネ丸ボールド" w:hAnsi="FDキネ丸ボールド" w:cs="メイリオ" w:hint="eastAsia"/>
          <w:b/>
          <w:color w:val="363636"/>
          <w:spacing w:val="12"/>
          <w:szCs w:val="21"/>
        </w:rPr>
        <w:t>ご参加下さい</w:t>
      </w:r>
      <w:r w:rsidR="0033569D" w:rsidRPr="00201641">
        <w:rPr>
          <w:rFonts w:ascii="FDキネ丸ボールド" w:eastAsia="FDキネ丸ボールド" w:hAnsi="FDキネ丸ボールド" w:cs="メイリオ" w:hint="eastAsia"/>
          <w:color w:val="363636"/>
          <w:spacing w:val="12"/>
          <w:szCs w:val="21"/>
        </w:rPr>
        <w:t>。</w:t>
      </w:r>
    </w:p>
    <w:p w:rsidR="00201641" w:rsidRDefault="00CF5838" w:rsidP="00163B5B">
      <w:pPr>
        <w:rPr>
          <w:rFonts w:ascii="ＤＨＰ平成明朝体W3" w:eastAsia="ＤＨＰ平成明朝体W3" w:hAnsi="ＤＨＰ平成明朝体W3" w:cs="メイリオ"/>
          <w:color w:val="363636"/>
          <w:spacing w:val="12"/>
          <w:sz w:val="22"/>
        </w:rPr>
      </w:pPr>
      <w:r>
        <w:rPr>
          <w:rFonts w:ascii="ＤＨＰ平成明朝体W3" w:eastAsia="ＤＨＰ平成明朝体W3" w:hAnsi="ＤＨＰ平成明朝体W3" w:cs="メイリオ"/>
          <w:noProof/>
          <w:color w:val="363636"/>
          <w:spacing w:val="12"/>
          <w:sz w:val="22"/>
        </w:rPr>
        <w:pict>
          <v:roundrect id="_x0000_s1090" style="position:absolute;left:0;text-align:left;margin-left:-4.5pt;margin-top:7.1pt;width:540pt;height:7.15pt;z-index:251768832;mso-wrap-style:none" arcsize="10923f" fillcolor="#002060" stroked="f" strokecolor="#d99594 [1941]" strokeweight="1.5pt">
            <v:stroke dashstyle="1 1" endcap="round"/>
            <v:textbox inset="2.46mm,1.85mm,2.46mm,1.85mm"/>
          </v:roundrect>
        </w:pict>
      </w:r>
    </w:p>
    <w:p w:rsidR="0033569D" w:rsidRPr="006160A1" w:rsidRDefault="0033569D" w:rsidP="002E1FF5">
      <w:pPr>
        <w:ind w:firstLineChars="2400" w:firstLine="5280"/>
        <w:rPr>
          <w:rFonts w:ascii="FDキネ丸ボールド" w:eastAsia="FDキネ丸ボールド" w:hAnsi="FDキネ丸ボールド" w:cs="メイリオ"/>
          <w:color w:val="002060"/>
          <w:spacing w:val="12"/>
          <w:szCs w:val="21"/>
        </w:rPr>
      </w:pPr>
      <w:r w:rsidRPr="006160A1">
        <w:rPr>
          <w:rFonts w:ascii="ARマッチ体B" w:eastAsia="ARマッチ体B" w:hAnsi="ARマッチ体B" w:cs="メイリオ" w:hint="eastAsia"/>
          <w:noProof/>
          <w:color w:val="002060"/>
          <w:spacing w:val="12"/>
          <w:sz w:val="2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76200</wp:posOffset>
            </wp:positionV>
            <wp:extent cx="1781175" cy="1104900"/>
            <wp:effectExtent l="19050" t="0" r="9525" b="0"/>
            <wp:wrapNone/>
            <wp:docPr id="10" name="図 80" descr="学校法人大和学園 聖セシリア">
              <a:hlinkClick xmlns:a="http://schemas.openxmlformats.org/drawingml/2006/main" r:id="rId14" tooltip="&quot;学校法人大和学園 聖セシリ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学校法人大和学園 聖セシリア">
                      <a:hlinkClick r:id="rId14" tooltip="&quot;学校法人大和学園 聖セシリ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980" r="3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学校法人大和学園　</w:t>
      </w:r>
      <w:r w:rsidRPr="006160A1">
        <w:rPr>
          <w:rFonts w:ascii="ＤＨＰ平成明朝体W3" w:eastAsia="ＤＨＰ平成明朝体W3" w:hAnsi="ＤＨＰ平成明朝体W3" w:cs="メイリオ" w:hint="eastAsia"/>
          <w:b/>
          <w:color w:val="002060"/>
          <w:spacing w:val="12"/>
          <w:sz w:val="24"/>
          <w:szCs w:val="24"/>
        </w:rPr>
        <w:t>聖セシリア喜多見幼稚園</w:t>
      </w:r>
    </w:p>
    <w:p w:rsidR="00201641" w:rsidRPr="006160A1" w:rsidRDefault="00201641" w:rsidP="00201641">
      <w:pPr>
        <w:rPr>
          <w:rFonts w:ascii="ARマッチ体B" w:eastAsia="ARマッチ体B" w:hAnsi="ARマッチ体B" w:cs="メイリオ"/>
          <w:color w:val="002060"/>
          <w:spacing w:val="12"/>
          <w:sz w:val="22"/>
        </w:rPr>
      </w:pP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4"/>
          <w:szCs w:val="24"/>
        </w:rPr>
        <w:t xml:space="preserve">　　　　　　　　　　　　　　　　　　 </w:t>
      </w: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>喜多見キンダースクール　未就児クラス「マリア組」</w:t>
      </w:r>
    </w:p>
    <w:p w:rsidR="00944F15" w:rsidRDefault="0033569D" w:rsidP="002E1FF5">
      <w:pPr>
        <w:ind w:leftChars="100" w:left="8506" w:hangingChars="3400" w:hanging="8296"/>
        <w:rPr>
          <w:rFonts w:ascii="ＤＨＰ平成明朝体W3" w:eastAsia="ＤＨＰ平成明朝体W3" w:hAnsi="ＤＨＰ平成明朝体W3" w:cs="メイリオ"/>
          <w:color w:val="002060"/>
          <w:spacing w:val="12"/>
          <w:sz w:val="22"/>
        </w:rPr>
      </w:pP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　　　　　　　　　　　　　　　　　　　</w:t>
      </w:r>
      <w:r w:rsidR="00944F15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             </w:t>
      </w: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〒157-0067 世田谷区喜多見9-9-5 </w:t>
      </w:r>
      <w:r w:rsidR="00944F15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 </w:t>
      </w:r>
    </w:p>
    <w:p w:rsidR="00A0456C" w:rsidRPr="006F3E2C" w:rsidRDefault="0033569D" w:rsidP="006F3E2C">
      <w:pPr>
        <w:ind w:leftChars="3500" w:left="7350" w:firstLineChars="400" w:firstLine="976"/>
        <w:rPr>
          <w:rFonts w:ascii="ＤＨＰ平成明朝体W3" w:eastAsia="ＤＨＰ平成明朝体W3" w:hAnsi="ＤＨＰ平成明朝体W3" w:cs="メイリオ"/>
          <w:color w:val="002060"/>
          <w:spacing w:val="12"/>
          <w:sz w:val="22"/>
        </w:rPr>
      </w:pPr>
      <w:proofErr w:type="spellStart"/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>tel</w:t>
      </w:r>
      <w:proofErr w:type="spellEnd"/>
      <w:r w:rsidR="00944F15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 </w:t>
      </w:r>
      <w:r w:rsidRPr="006160A1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>03-3480-1936</w:t>
      </w:r>
      <w:r w:rsidR="002E1FF5">
        <w:rPr>
          <w:rFonts w:ascii="ＤＨＰ平成明朝体W3" w:eastAsia="ＤＨＰ平成明朝体W3" w:hAnsi="ＤＨＰ平成明朝体W3" w:cs="メイリオ" w:hint="eastAsia"/>
          <w:color w:val="002060"/>
          <w:spacing w:val="12"/>
          <w:sz w:val="22"/>
        </w:rPr>
        <w:t xml:space="preserve">　　　　</w:t>
      </w:r>
    </w:p>
    <w:sectPr w:rsidR="00A0456C" w:rsidRPr="006F3E2C" w:rsidSect="00944F15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EB" w:rsidRDefault="002731EB" w:rsidP="001B2821">
      <w:r>
        <w:separator/>
      </w:r>
    </w:p>
  </w:endnote>
  <w:endnote w:type="continuationSeparator" w:id="0">
    <w:p w:rsidR="002731EB" w:rsidRDefault="002731EB" w:rsidP="001B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マッチ体B">
    <w:altName w:val="ＭＳ Ｐ明朝"/>
    <w:charset w:val="80"/>
    <w:family w:val="roman"/>
    <w:pitch w:val="fixed"/>
    <w:sig w:usb0="00000000" w:usb1="28C76CFA" w:usb2="00000010" w:usb3="00000000" w:csb0="00020001" w:csb1="00000000"/>
  </w:font>
  <w:font w:name="FDキネ丸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マーカー体E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EB" w:rsidRDefault="002731EB" w:rsidP="001B2821">
      <w:r>
        <w:separator/>
      </w:r>
    </w:p>
  </w:footnote>
  <w:footnote w:type="continuationSeparator" w:id="0">
    <w:p w:rsidR="002731EB" w:rsidRDefault="002731EB" w:rsidP="001B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2F4"/>
    <w:multiLevelType w:val="multilevel"/>
    <w:tmpl w:val="11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2A6"/>
    <w:multiLevelType w:val="multilevel"/>
    <w:tmpl w:val="449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50731"/>
    <w:multiLevelType w:val="multilevel"/>
    <w:tmpl w:val="4A6C63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0F63E2"/>
    <w:multiLevelType w:val="multilevel"/>
    <w:tmpl w:val="60C0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91F72"/>
    <w:multiLevelType w:val="multilevel"/>
    <w:tmpl w:val="0C8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14E90"/>
    <w:multiLevelType w:val="multilevel"/>
    <w:tmpl w:val="3D7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73A23"/>
    <w:multiLevelType w:val="multilevel"/>
    <w:tmpl w:val="3E8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5529D"/>
    <w:multiLevelType w:val="multilevel"/>
    <w:tmpl w:val="23A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0692"/>
    <w:multiLevelType w:val="multilevel"/>
    <w:tmpl w:val="637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71824"/>
    <w:multiLevelType w:val="multilevel"/>
    <w:tmpl w:val="C68C9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E842CD"/>
    <w:multiLevelType w:val="multilevel"/>
    <w:tmpl w:val="E08A9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35617D0"/>
    <w:multiLevelType w:val="multilevel"/>
    <w:tmpl w:val="7EC2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859DC"/>
    <w:multiLevelType w:val="multilevel"/>
    <w:tmpl w:val="138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 style="mso-wrap-style:none" fillcolor="white" strokecolor="none [1941]">
      <v:fill color="white"/>
      <v:stroke dashstyle="1 1" color="none [1941]" weight="1.5pt" endcap="round"/>
      <v:textbox inset="2.46mm,1.85mm,2.46mm,1.85mm"/>
      <o:colormru v:ext="edit" colors="#ff9"/>
      <o:colormenu v:ext="edit" fillcolor="#ff9" shadowcolor="none [194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841"/>
    <w:rsid w:val="00044BFB"/>
    <w:rsid w:val="000542FE"/>
    <w:rsid w:val="000F23AC"/>
    <w:rsid w:val="001620D2"/>
    <w:rsid w:val="00162BE0"/>
    <w:rsid w:val="00163B5B"/>
    <w:rsid w:val="001B2821"/>
    <w:rsid w:val="001D5382"/>
    <w:rsid w:val="00201641"/>
    <w:rsid w:val="00206BDF"/>
    <w:rsid w:val="002523AE"/>
    <w:rsid w:val="002731EB"/>
    <w:rsid w:val="002E1FF5"/>
    <w:rsid w:val="002F52FD"/>
    <w:rsid w:val="003106F4"/>
    <w:rsid w:val="00313821"/>
    <w:rsid w:val="003300D4"/>
    <w:rsid w:val="0033569D"/>
    <w:rsid w:val="003458EC"/>
    <w:rsid w:val="003A389A"/>
    <w:rsid w:val="003B190B"/>
    <w:rsid w:val="003D033B"/>
    <w:rsid w:val="004177E5"/>
    <w:rsid w:val="00446CD5"/>
    <w:rsid w:val="004E1D11"/>
    <w:rsid w:val="00532EBF"/>
    <w:rsid w:val="00537ACF"/>
    <w:rsid w:val="00560176"/>
    <w:rsid w:val="00613CB5"/>
    <w:rsid w:val="006160A1"/>
    <w:rsid w:val="006308C3"/>
    <w:rsid w:val="00647044"/>
    <w:rsid w:val="006D310D"/>
    <w:rsid w:val="006F3E2C"/>
    <w:rsid w:val="00756DBD"/>
    <w:rsid w:val="007656BC"/>
    <w:rsid w:val="0077331F"/>
    <w:rsid w:val="00796075"/>
    <w:rsid w:val="007B224E"/>
    <w:rsid w:val="00854D9C"/>
    <w:rsid w:val="00871DE1"/>
    <w:rsid w:val="008738FB"/>
    <w:rsid w:val="00884841"/>
    <w:rsid w:val="008A70A0"/>
    <w:rsid w:val="008B4B6B"/>
    <w:rsid w:val="008E513A"/>
    <w:rsid w:val="00913F4C"/>
    <w:rsid w:val="00944F15"/>
    <w:rsid w:val="00975AD9"/>
    <w:rsid w:val="009B7E5A"/>
    <w:rsid w:val="009C4B0F"/>
    <w:rsid w:val="00A0456C"/>
    <w:rsid w:val="00A0614E"/>
    <w:rsid w:val="00A07F69"/>
    <w:rsid w:val="00A20522"/>
    <w:rsid w:val="00A24CCC"/>
    <w:rsid w:val="00A47E01"/>
    <w:rsid w:val="00A962FB"/>
    <w:rsid w:val="00AA2E50"/>
    <w:rsid w:val="00B063A4"/>
    <w:rsid w:val="00B65AF3"/>
    <w:rsid w:val="00B6745D"/>
    <w:rsid w:val="00C07F19"/>
    <w:rsid w:val="00C42858"/>
    <w:rsid w:val="00C5681E"/>
    <w:rsid w:val="00CA1B99"/>
    <w:rsid w:val="00CF5838"/>
    <w:rsid w:val="00D02ECE"/>
    <w:rsid w:val="00D24EE3"/>
    <w:rsid w:val="00D55E3B"/>
    <w:rsid w:val="00D56BD8"/>
    <w:rsid w:val="00D841EE"/>
    <w:rsid w:val="00D84742"/>
    <w:rsid w:val="00D87388"/>
    <w:rsid w:val="00E00FDB"/>
    <w:rsid w:val="00E401F3"/>
    <w:rsid w:val="00E845ED"/>
    <w:rsid w:val="00E940B5"/>
    <w:rsid w:val="00EA1271"/>
    <w:rsid w:val="00EC5B7D"/>
    <w:rsid w:val="00F00C6B"/>
    <w:rsid w:val="00F100BD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style="mso-wrap-style:none" fillcolor="white" strokecolor="none [1941]">
      <v:fill color="white"/>
      <v:stroke dashstyle="1 1" color="none [1941]" weight="1.5pt" endcap="round"/>
      <v:textbox inset="2.46mm,1.85mm,2.46mm,1.85mm"/>
      <o:colormru v:ext="edit" colors="#ff9"/>
      <o:colormenu v:ext="edit" fillcolor="#ff9" shadow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4E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4841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84841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884841"/>
    <w:rPr>
      <w:strike w:val="0"/>
      <w:dstrike w:val="0"/>
      <w:color w:val="0069D2"/>
      <w:u w:val="none"/>
      <w:effect w:val="none"/>
    </w:rPr>
  </w:style>
  <w:style w:type="paragraph" w:customStyle="1" w:styleId="ad2">
    <w:name w:val="ad2"/>
    <w:basedOn w:val="a"/>
    <w:rsid w:val="0088484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2821"/>
  </w:style>
  <w:style w:type="paragraph" w:styleId="a8">
    <w:name w:val="footer"/>
    <w:basedOn w:val="a"/>
    <w:link w:val="a9"/>
    <w:uiPriority w:val="99"/>
    <w:semiHidden/>
    <w:unhideWhenUsed/>
    <w:rsid w:val="001B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2821"/>
  </w:style>
  <w:style w:type="character" w:customStyle="1" w:styleId="10">
    <w:name w:val="見出し 1 (文字)"/>
    <w:basedOn w:val="a0"/>
    <w:link w:val="1"/>
    <w:uiPriority w:val="9"/>
    <w:rsid w:val="00D24EE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059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587">
              <w:marLeft w:val="0"/>
              <w:marRight w:val="0"/>
              <w:marTop w:val="30"/>
              <w:marBottom w:val="15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</w:div>
            <w:div w:id="1109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165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1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826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737443">
                  <w:marLeft w:val="0"/>
                  <w:marRight w:val="0"/>
                  <w:marTop w:val="225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00311550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6611">
                  <w:marLeft w:val="255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  <w:div w:id="1667246694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3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072768">
                  <w:marLeft w:val="0"/>
                  <w:marRight w:val="0"/>
                  <w:marTop w:val="225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  <w:div w:id="276525702">
                  <w:marLeft w:val="0"/>
                  <w:marRight w:val="0"/>
                  <w:marTop w:val="225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  <w:div w:id="442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3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ia.ac.jp/kitami/index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ecilia.ac.jp/houjin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9565-6584-436E-A4F2-6BC4059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IWAMI</dc:creator>
  <cp:lastModifiedBy>Owner</cp:lastModifiedBy>
  <cp:revision>3</cp:revision>
  <cp:lastPrinted>2015-04-23T00:09:00Z</cp:lastPrinted>
  <dcterms:created xsi:type="dcterms:W3CDTF">2015-04-21T09:01:00Z</dcterms:created>
  <dcterms:modified xsi:type="dcterms:W3CDTF">2015-04-23T03:40:00Z</dcterms:modified>
</cp:coreProperties>
</file>